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9DB69" w14:textId="0A156A6B" w:rsidR="00C01420" w:rsidRPr="007B2B84" w:rsidRDefault="00C01420" w:rsidP="00610475">
      <w:pPr>
        <w:widowControl w:val="0"/>
        <w:autoSpaceDE w:val="0"/>
        <w:autoSpaceDN w:val="0"/>
        <w:adjustRightInd w:val="0"/>
        <w:ind w:firstLine="56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b/>
          <w:color w:val="000000"/>
          <w:sz w:val="26"/>
          <w:szCs w:val="26"/>
        </w:rPr>
        <w:t>Оперативное лечение в плановом порядке</w:t>
      </w:r>
    </w:p>
    <w:p w14:paraId="2817E672" w14:textId="4C9327AE" w:rsidR="00453F0A" w:rsidRPr="007B2B84" w:rsidRDefault="00C01420" w:rsidP="00610475">
      <w:pPr>
        <w:widowControl w:val="0"/>
        <w:autoSpaceDE w:val="0"/>
        <w:autoSpaceDN w:val="0"/>
        <w:adjustRightInd w:val="0"/>
        <w:ind w:firstLine="56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b/>
          <w:color w:val="000000"/>
          <w:sz w:val="26"/>
          <w:szCs w:val="26"/>
        </w:rPr>
        <w:t>в стационаре ГБУЗ МО «Видновская районная клиническая больница»</w:t>
      </w:r>
    </w:p>
    <w:p w14:paraId="1E67AAF0" w14:textId="77777777" w:rsidR="00610475" w:rsidRPr="007B2B84" w:rsidRDefault="00610475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1F1299" w14:textId="77777777" w:rsidR="00453F0A" w:rsidRPr="007B2B84" w:rsidRDefault="00453F0A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color w:val="000000"/>
          <w:sz w:val="26"/>
          <w:szCs w:val="26"/>
        </w:rPr>
        <w:t>Стационар ГБУЗ МО «ВРКБ»</w:t>
      </w:r>
    </w:p>
    <w:p w14:paraId="08192657" w14:textId="77777777" w:rsidR="00453F0A" w:rsidRPr="007B2B84" w:rsidRDefault="00453F0A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color w:val="000000"/>
          <w:sz w:val="26"/>
          <w:szCs w:val="26"/>
        </w:rPr>
        <w:t>Адрес: г. Видное, ул. Заводская, д. 15</w:t>
      </w:r>
    </w:p>
    <w:p w14:paraId="47E09845" w14:textId="56ABF845" w:rsidR="00453F0A" w:rsidRPr="007B2B84" w:rsidRDefault="00453F0A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color w:val="000000"/>
          <w:sz w:val="26"/>
          <w:szCs w:val="26"/>
        </w:rPr>
        <w:t>Заведующий стационар</w:t>
      </w:r>
      <w:r w:rsidR="000F51DA" w:rsidRPr="007B2B84">
        <w:rPr>
          <w:rFonts w:ascii="Times New Roman" w:hAnsi="Times New Roman" w:cs="Times New Roman"/>
          <w:color w:val="000000"/>
          <w:sz w:val="26"/>
          <w:szCs w:val="26"/>
        </w:rPr>
        <w:t>ом: Андреенков Сергей Сергеевич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77CFE4C5" w14:textId="77777777" w:rsidR="00610475" w:rsidRPr="007B2B84" w:rsidRDefault="00453F0A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color w:val="000000"/>
          <w:sz w:val="26"/>
          <w:szCs w:val="26"/>
        </w:rPr>
        <w:t>Единый контакт-центр ГБУЗ МО «ВРКБ»: 8 (495) 541-40-01</w:t>
      </w:r>
    </w:p>
    <w:p w14:paraId="733EE86E" w14:textId="77777777" w:rsidR="00610475" w:rsidRPr="007B2B84" w:rsidRDefault="00610475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452B290" w14:textId="66740F3C" w:rsidR="00610475" w:rsidRPr="007B2B84" w:rsidRDefault="00610475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1-м хирургическом отделении проводятся следующие операции: </w:t>
      </w:r>
    </w:p>
    <w:p w14:paraId="14FB6062" w14:textId="63115AB9" w:rsidR="00610475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="00610475" w:rsidRPr="007B2B84">
        <w:rPr>
          <w:rFonts w:ascii="Times New Roman" w:hAnsi="Times New Roman" w:cs="Times New Roman"/>
          <w:sz w:val="26"/>
          <w:szCs w:val="26"/>
        </w:rPr>
        <w:t>оперативные вмешательства при гнойных заболеваниях мягких тканей (фурункулы, карбункулы, флегмоны, абсцессы)</w:t>
      </w:r>
    </w:p>
    <w:p w14:paraId="305494A3" w14:textId="5D985977" w:rsidR="00020116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="00610475" w:rsidRPr="007B2B84">
        <w:rPr>
          <w:rFonts w:ascii="Times New Roman" w:hAnsi="Times New Roman" w:cs="Times New Roman"/>
          <w:sz w:val="26"/>
          <w:szCs w:val="26"/>
        </w:rPr>
        <w:t xml:space="preserve">оперативные вмешательства при гнойно-воспалительных осложнениях - синдроме диабетической стопы (трофические язвы стоп, гангрены </w:t>
      </w:r>
      <w:r w:rsidRPr="007B2B84">
        <w:rPr>
          <w:rFonts w:ascii="Times New Roman" w:hAnsi="Times New Roman" w:cs="Times New Roman"/>
          <w:sz w:val="26"/>
          <w:szCs w:val="26"/>
        </w:rPr>
        <w:t>стопы)</w:t>
      </w:r>
    </w:p>
    <w:p w14:paraId="27D8697D" w14:textId="516D8B43" w:rsidR="00020116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оперативные вмешательства при </w:t>
      </w:r>
      <w:r w:rsidR="00610475" w:rsidRPr="007B2B84">
        <w:rPr>
          <w:rFonts w:ascii="Times New Roman" w:hAnsi="Times New Roman" w:cs="Times New Roman"/>
          <w:sz w:val="26"/>
          <w:szCs w:val="26"/>
        </w:rPr>
        <w:t>остеомиелитах длинных трубч</w:t>
      </w:r>
      <w:r w:rsidRPr="007B2B84">
        <w:rPr>
          <w:rFonts w:ascii="Times New Roman" w:hAnsi="Times New Roman" w:cs="Times New Roman"/>
          <w:sz w:val="26"/>
          <w:szCs w:val="26"/>
        </w:rPr>
        <w:t>атых костей (остеонекрэктомии)</w:t>
      </w:r>
    </w:p>
    <w:p w14:paraId="5BB7DE16" w14:textId="310B4082" w:rsidR="00020116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оперативные вмешательства при </w:t>
      </w:r>
      <w:r w:rsidR="00610475" w:rsidRPr="007B2B84">
        <w:rPr>
          <w:rFonts w:ascii="Times New Roman" w:hAnsi="Times New Roman" w:cs="Times New Roman"/>
          <w:sz w:val="26"/>
          <w:szCs w:val="26"/>
        </w:rPr>
        <w:t>параимплантных инфекциях длинных трубчатых костей (удаление металло</w:t>
      </w:r>
      <w:r w:rsidRPr="007B2B84">
        <w:rPr>
          <w:rFonts w:ascii="Times New Roman" w:hAnsi="Times New Roman" w:cs="Times New Roman"/>
          <w:sz w:val="26"/>
          <w:szCs w:val="26"/>
        </w:rPr>
        <w:t>конструкции, остеонекрэктомии)</w:t>
      </w:r>
    </w:p>
    <w:p w14:paraId="2ABE43D4" w14:textId="55D9D9D1" w:rsidR="00020116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>• оперативные вмешательства при</w:t>
      </w:r>
      <w:r w:rsidR="00610475" w:rsidRPr="007B2B84">
        <w:rPr>
          <w:rFonts w:ascii="Times New Roman" w:hAnsi="Times New Roman" w:cs="Times New Roman"/>
          <w:sz w:val="26"/>
          <w:szCs w:val="26"/>
        </w:rPr>
        <w:t xml:space="preserve"> атеросклеротически</w:t>
      </w:r>
      <w:r w:rsidRPr="007B2B84">
        <w:rPr>
          <w:rFonts w:ascii="Times New Roman" w:hAnsi="Times New Roman" w:cs="Times New Roman"/>
          <w:sz w:val="26"/>
          <w:szCs w:val="26"/>
        </w:rPr>
        <w:t>х гангренах нижних конечностей</w:t>
      </w:r>
    </w:p>
    <w:p w14:paraId="4CF842B8" w14:textId="5A3D4DC5" w:rsidR="00020116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оперативные вмешательства при </w:t>
      </w:r>
      <w:r w:rsidR="00610475" w:rsidRPr="007B2B84">
        <w:rPr>
          <w:rFonts w:ascii="Times New Roman" w:hAnsi="Times New Roman" w:cs="Times New Roman"/>
          <w:sz w:val="26"/>
          <w:szCs w:val="26"/>
        </w:rPr>
        <w:t xml:space="preserve">гнойных осложнения оперативных вмешательств, </w:t>
      </w:r>
    </w:p>
    <w:p w14:paraId="1508B77B" w14:textId="78B4DA5B" w:rsidR="00020116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оперативные вмешательства </w:t>
      </w:r>
      <w:r w:rsidR="00610475" w:rsidRPr="007B2B84">
        <w:rPr>
          <w:rFonts w:ascii="Times New Roman" w:hAnsi="Times New Roman" w:cs="Times New Roman"/>
          <w:sz w:val="26"/>
          <w:szCs w:val="26"/>
        </w:rPr>
        <w:t>трофиче</w:t>
      </w:r>
      <w:r w:rsidRPr="007B2B84">
        <w:rPr>
          <w:rFonts w:ascii="Times New Roman" w:hAnsi="Times New Roman" w:cs="Times New Roman"/>
          <w:sz w:val="26"/>
          <w:szCs w:val="26"/>
        </w:rPr>
        <w:t>ских язвах нижних конечностей (</w:t>
      </w:r>
      <w:r w:rsidR="00610475" w:rsidRPr="007B2B84">
        <w:rPr>
          <w:rFonts w:ascii="Times New Roman" w:hAnsi="Times New Roman" w:cs="Times New Roman"/>
          <w:sz w:val="26"/>
          <w:szCs w:val="26"/>
        </w:rPr>
        <w:t>некрэктомия, аутодермопластика)</w:t>
      </w:r>
    </w:p>
    <w:p w14:paraId="1C21CE28" w14:textId="7D6E6739" w:rsidR="00610475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="00610475" w:rsidRPr="007B2B84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610475" w:rsidRPr="007B2B84">
        <w:rPr>
          <w:rFonts w:ascii="Times New Roman" w:hAnsi="Times New Roman" w:cs="Times New Roman"/>
          <w:sz w:val="26"/>
          <w:szCs w:val="26"/>
          <w:lang w:val="en-US"/>
        </w:rPr>
        <w:t>NPWT</w:t>
      </w:r>
    </w:p>
    <w:p w14:paraId="79BB2906" w14:textId="77777777" w:rsidR="00610475" w:rsidRPr="007B2B84" w:rsidRDefault="00610475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860A46D" w14:textId="0130E34F" w:rsidR="00634C2B" w:rsidRPr="007B2B84" w:rsidRDefault="00634C2B" w:rsidP="00634C2B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766DBC" w:rsidRPr="007B2B84">
        <w:rPr>
          <w:rFonts w:ascii="Times New Roman" w:hAnsi="Times New Roman" w:cs="Times New Roman"/>
          <w:b/>
          <w:color w:val="000000"/>
          <w:sz w:val="26"/>
          <w:szCs w:val="26"/>
        </w:rPr>
        <w:t>о 2</w:t>
      </w:r>
      <w:r w:rsidRPr="007B2B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-м хирургическом отделении проводятся следующие операции: </w:t>
      </w:r>
    </w:p>
    <w:p w14:paraId="05C18E2F" w14:textId="752C36A6" w:rsidR="000F51DA" w:rsidRPr="007B2B84" w:rsidRDefault="00031213" w:rsidP="000F51D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0F51DA" w:rsidRPr="007B2B84">
        <w:rPr>
          <w:rFonts w:ascii="Times New Roman" w:hAnsi="Times New Roman" w:cs="Times New Roman"/>
          <w:color w:val="000000"/>
          <w:sz w:val="26"/>
          <w:szCs w:val="26"/>
        </w:rPr>
        <w:t>апароскопическая холецистэктомия, холецистэктомия из мини-доступа при желчно-каменной болезни</w:t>
      </w:r>
    </w:p>
    <w:p w14:paraId="6D7862C9" w14:textId="07CAFC89" w:rsidR="000F51DA" w:rsidRPr="007B2B84" w:rsidRDefault="00031213" w:rsidP="000F51D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0F51DA" w:rsidRPr="007B2B84">
        <w:rPr>
          <w:rFonts w:ascii="Times New Roman" w:hAnsi="Times New Roman" w:cs="Times New Roman"/>
          <w:color w:val="000000"/>
          <w:sz w:val="26"/>
          <w:szCs w:val="26"/>
        </w:rPr>
        <w:t>апароскопические методики (еТЕР, ТАРР) и традиционные методы лечения паховых грыж, грыж передней брюшной стенки с использованием сетчатых имплантов</w:t>
      </w:r>
    </w:p>
    <w:p w14:paraId="3E729E53" w14:textId="428D15CD" w:rsidR="000F51DA" w:rsidRPr="007B2B84" w:rsidRDefault="00031213" w:rsidP="000F51D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F51DA" w:rsidRPr="007B2B84">
        <w:rPr>
          <w:rFonts w:ascii="Times New Roman" w:hAnsi="Times New Roman" w:cs="Times New Roman"/>
          <w:color w:val="000000"/>
          <w:sz w:val="26"/>
          <w:szCs w:val="26"/>
        </w:rPr>
        <w:t>иниинвазивные методики лечения пупочных грыж (IPOM) с использованием сетчатых имплантов</w:t>
      </w:r>
    </w:p>
    <w:p w14:paraId="4E309FCE" w14:textId="0B44F4E7" w:rsidR="000F51DA" w:rsidRPr="007B2B84" w:rsidRDefault="00031213" w:rsidP="000F51D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>•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ab/>
        <w:t>о</w:t>
      </w:r>
      <w:r w:rsidR="000F51DA" w:rsidRPr="007B2B84">
        <w:rPr>
          <w:rFonts w:ascii="Times New Roman" w:hAnsi="Times New Roman" w:cs="Times New Roman"/>
          <w:color w:val="000000"/>
          <w:sz w:val="26"/>
          <w:szCs w:val="26"/>
        </w:rPr>
        <w:t>перативное лечение варикозной болезни вен нижних конечностей</w:t>
      </w:r>
    </w:p>
    <w:p w14:paraId="3A6F90E1" w14:textId="7C32DBBB" w:rsidR="000F51DA" w:rsidRPr="007B2B84" w:rsidRDefault="00031213" w:rsidP="000F51D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>•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ab/>
        <w:t>э</w:t>
      </w:r>
      <w:r w:rsidR="000F51DA" w:rsidRPr="007B2B84">
        <w:rPr>
          <w:rFonts w:ascii="Times New Roman" w:hAnsi="Times New Roman" w:cs="Times New Roman"/>
          <w:color w:val="000000"/>
          <w:sz w:val="26"/>
          <w:szCs w:val="26"/>
        </w:rPr>
        <w:t>ндоскопическое удаление полипов и опухолевидных образований желудка, толстой кишки</w:t>
      </w:r>
    </w:p>
    <w:p w14:paraId="6515E8EB" w14:textId="29D36B55" w:rsidR="000F51DA" w:rsidRPr="007B2B84" w:rsidRDefault="00031213" w:rsidP="000F51D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F51DA" w:rsidRPr="007B2B84">
        <w:rPr>
          <w:rFonts w:ascii="Times New Roman" w:hAnsi="Times New Roman" w:cs="Times New Roman"/>
          <w:color w:val="000000"/>
          <w:sz w:val="26"/>
          <w:szCs w:val="26"/>
        </w:rPr>
        <w:t>еторальные резекции молочной железы</w:t>
      </w:r>
    </w:p>
    <w:p w14:paraId="1F80B9B2" w14:textId="5FEC8FDF" w:rsidR="00634C2B" w:rsidRPr="007B2B84" w:rsidRDefault="00031213" w:rsidP="000F51D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>•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ab/>
        <w:t>у</w:t>
      </w:r>
      <w:r w:rsidR="000F51DA" w:rsidRPr="007B2B84">
        <w:rPr>
          <w:rFonts w:ascii="Times New Roman" w:hAnsi="Times New Roman" w:cs="Times New Roman"/>
          <w:color w:val="000000"/>
          <w:sz w:val="26"/>
          <w:szCs w:val="26"/>
        </w:rPr>
        <w:t>даление доброкачественных образований кожи, подкожно-жировой клетчатки</w:t>
      </w:r>
    </w:p>
    <w:p w14:paraId="43ED775D" w14:textId="77777777" w:rsidR="000F51DA" w:rsidRPr="007B2B84" w:rsidRDefault="000F51DA" w:rsidP="000F51D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35A0938" w14:textId="6AD42653" w:rsidR="00453F0A" w:rsidRPr="007B2B84" w:rsidRDefault="00610475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b/>
          <w:color w:val="000000"/>
          <w:sz w:val="26"/>
          <w:szCs w:val="26"/>
        </w:rPr>
        <w:t>В 3-ем хирургическом отделении проводя</w:t>
      </w:r>
      <w:r w:rsidR="00453F0A" w:rsidRPr="007B2B84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Pr="007B2B84">
        <w:rPr>
          <w:rFonts w:ascii="Times New Roman" w:hAnsi="Times New Roman" w:cs="Times New Roman"/>
          <w:b/>
          <w:color w:val="000000"/>
          <w:sz w:val="26"/>
          <w:szCs w:val="26"/>
        </w:rPr>
        <w:t>ся</w:t>
      </w:r>
      <w:r w:rsidR="00453F0A" w:rsidRPr="007B2B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B2B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следующие </w:t>
      </w:r>
      <w:r w:rsidR="00453F0A" w:rsidRPr="007B2B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операции: </w:t>
      </w:r>
    </w:p>
    <w:p w14:paraId="7020735F" w14:textId="1D520BAC" w:rsidR="00453F0A" w:rsidRPr="007B2B84" w:rsidRDefault="00020116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453F0A" w:rsidRPr="007B2B84">
        <w:rPr>
          <w:rFonts w:ascii="Times New Roman" w:hAnsi="Times New Roman" w:cs="Times New Roman"/>
          <w:color w:val="000000"/>
          <w:sz w:val="26"/>
          <w:szCs w:val="26"/>
        </w:rPr>
        <w:t xml:space="preserve">апароскопическая холецистэктомия </w:t>
      </w:r>
    </w:p>
    <w:p w14:paraId="27F6EF09" w14:textId="5CC2A827" w:rsidR="00453F0A" w:rsidRPr="007B2B84" w:rsidRDefault="00020116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53F0A" w:rsidRPr="007B2B84">
        <w:rPr>
          <w:rFonts w:ascii="Times New Roman" w:hAnsi="Times New Roman" w:cs="Times New Roman"/>
          <w:color w:val="000000"/>
          <w:sz w:val="26"/>
          <w:szCs w:val="26"/>
        </w:rPr>
        <w:t xml:space="preserve">арикоцеле </w:t>
      </w:r>
    </w:p>
    <w:p w14:paraId="473CF8EC" w14:textId="783A60DA" w:rsidR="00453F0A" w:rsidRPr="007B2B84" w:rsidRDefault="00020116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453F0A" w:rsidRPr="007B2B84">
        <w:rPr>
          <w:rFonts w:ascii="Times New Roman" w:hAnsi="Times New Roman" w:cs="Times New Roman"/>
          <w:color w:val="000000"/>
          <w:sz w:val="26"/>
          <w:szCs w:val="26"/>
        </w:rPr>
        <w:t xml:space="preserve">даление грыж различной локации </w:t>
      </w:r>
    </w:p>
    <w:p w14:paraId="0926489C" w14:textId="56B5DB6A" w:rsidR="00453F0A" w:rsidRPr="007B2B84" w:rsidRDefault="00020116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453F0A" w:rsidRPr="007B2B84">
        <w:rPr>
          <w:rFonts w:ascii="Times New Roman" w:hAnsi="Times New Roman" w:cs="Times New Roman"/>
          <w:color w:val="000000"/>
          <w:sz w:val="26"/>
          <w:szCs w:val="26"/>
        </w:rPr>
        <w:t xml:space="preserve">даление доброкачественных опухолей различной локации </w:t>
      </w:r>
    </w:p>
    <w:p w14:paraId="1CBC381B" w14:textId="77941F31" w:rsidR="00453F0A" w:rsidRPr="007B2B84" w:rsidRDefault="00020116" w:rsidP="00453F0A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53F0A" w:rsidRPr="007B2B84">
        <w:rPr>
          <w:rFonts w:ascii="Times New Roman" w:hAnsi="Times New Roman" w:cs="Times New Roman"/>
          <w:color w:val="000000"/>
          <w:sz w:val="26"/>
          <w:szCs w:val="26"/>
        </w:rPr>
        <w:t xml:space="preserve">перации с применением лазера (фимоза, папиллом, кондилом, вросшего ногтя) </w:t>
      </w:r>
    </w:p>
    <w:p w14:paraId="4E01D511" w14:textId="372D7356" w:rsidR="00610475" w:rsidRPr="007B2B84" w:rsidRDefault="00020116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Pr="007B2B8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53F0A" w:rsidRPr="007B2B84">
        <w:rPr>
          <w:rFonts w:ascii="Times New Roman" w:hAnsi="Times New Roman" w:cs="Times New Roman"/>
          <w:color w:val="000000"/>
          <w:sz w:val="26"/>
          <w:szCs w:val="26"/>
        </w:rPr>
        <w:t>арикозные болезни нижних конечностей</w:t>
      </w:r>
    </w:p>
    <w:p w14:paraId="2FAA7FFF" w14:textId="2C1F6C72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2B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В отделении детской хирургии проводятся следующие операции:</w:t>
      </w:r>
    </w:p>
    <w:p w14:paraId="3AFD387F" w14:textId="1B6822C0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  <w:t>д</w:t>
      </w:r>
      <w:r w:rsidRPr="007B2B84"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  <w:t>оброкачественные новообразования мягких тканей</w:t>
      </w:r>
    </w:p>
    <w:p w14:paraId="0D665B14" w14:textId="05884CF9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даление (иссечение) доброкачественных образований кожи: невусов, гранулём, иссечение келоидных рубцов с наложением  косметического шва и т.д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AC0D2AD" w14:textId="6F73D8CA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даление доброкачественных образований кожи: невусов, сосудистых образований: телеангиоэктазий, гемангиом и т.д. хирургическим способом и аппаратом «Сургитрон» (радиоволновой нож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425F0A78" w14:textId="2EA3C0B1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даление доброкачественных новообразований мягких тканей: липом, атером, эпидермальных, дермоидных кист, пилонидальных кист и т.д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DCFFC86" w14:textId="7EF40836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осметические операции по поводу срединных и боковых кист шеи</w:t>
      </w:r>
    </w:p>
    <w:p w14:paraId="44464223" w14:textId="77777777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640E35" w14:textId="2E17F6B5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b/>
          <w:color w:val="000000" w:themeColor="text1"/>
          <w:kern w:val="1"/>
          <w:sz w:val="26"/>
          <w:szCs w:val="26"/>
        </w:rPr>
      </w:pPr>
      <w:r w:rsidRPr="007B2B84">
        <w:rPr>
          <w:rFonts w:ascii="Times New Roman" w:hAnsi="Times New Roman" w:cs="Times New Roman"/>
          <w:b/>
          <w:color w:val="000000" w:themeColor="text1"/>
          <w:kern w:val="1"/>
          <w:sz w:val="26"/>
          <w:szCs w:val="26"/>
        </w:rPr>
        <w:t>Урологические операции:</w:t>
      </w:r>
    </w:p>
    <w:p w14:paraId="18B23F8D" w14:textId="3CBE6B71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идроцеле (лапароскопическая операция при сообщающемся; открытые операции при изолированном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093CBDB2" w14:textId="339CAFFB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арикоцеле (открытые и лапароскопические операции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7A46155A" w14:textId="4813380D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перматоцеле</w:t>
      </w:r>
    </w:p>
    <w:p w14:paraId="6DAE06AB" w14:textId="702C9874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иста семенного канатика (открытая и лапароскопическая операции);</w:t>
      </w:r>
    </w:p>
    <w:p w14:paraId="4842BA64" w14:textId="3116FB8A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рипторхизм, паховая форма</w:t>
      </w:r>
    </w:p>
    <w:p w14:paraId="42F57A4D" w14:textId="245A23AA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ц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иркумцизио (радиоволновым ножом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8605C9C" w14:textId="775328FA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="00DD30A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ластика уздечки полового члена и др.</w:t>
      </w:r>
    </w:p>
    <w:p w14:paraId="64102F2D" w14:textId="77777777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7DA852" w14:textId="79E18223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b/>
          <w:color w:val="000000" w:themeColor="text1"/>
          <w:kern w:val="1"/>
          <w:sz w:val="26"/>
          <w:szCs w:val="26"/>
        </w:rPr>
      </w:pPr>
      <w:r w:rsidRPr="007B2B84">
        <w:rPr>
          <w:rFonts w:ascii="Times New Roman" w:hAnsi="Times New Roman" w:cs="Times New Roman"/>
          <w:b/>
          <w:color w:val="000000" w:themeColor="text1"/>
          <w:kern w:val="1"/>
          <w:sz w:val="26"/>
          <w:szCs w:val="26"/>
        </w:rPr>
        <w:t>Лапароскопическая хирургия брюшной полости:</w:t>
      </w:r>
    </w:p>
    <w:p w14:paraId="18AF1EBE" w14:textId="53BA195C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олецистэктомия</w:t>
      </w:r>
    </w:p>
    <w:p w14:paraId="113B2768" w14:textId="2EF3663F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ерниопластика по Щебенькову при паховых грыжах</w:t>
      </w:r>
    </w:p>
    <w:p w14:paraId="25638618" w14:textId="5C6F1C51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ивертикулэктомия сшивающим аппаратом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EndoGIA</w:t>
      </w:r>
    </w:p>
    <w:p w14:paraId="761BFADE" w14:textId="2B4184D5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ерниорафия по PIRS в модификации по Щебенькову</w:t>
      </w:r>
    </w:p>
    <w:p w14:paraId="2A7400AC" w14:textId="62493613" w:rsidR="007B2B84" w:rsidRPr="007B2B84" w:rsidRDefault="007B2B84" w:rsidP="007B2B84">
      <w:pPr>
        <w:widowControl w:val="0"/>
        <w:numPr>
          <w:ilvl w:val="0"/>
          <w:numId w:val="1"/>
        </w:numPr>
        <w:tabs>
          <w:tab w:val="left" w:pos="20"/>
          <w:tab w:val="left" w:pos="288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бдоминальная форма крипторхизма</w:t>
      </w:r>
    </w:p>
    <w:p w14:paraId="2D17E046" w14:textId="4C57EB51" w:rsidR="007B2B84" w:rsidRPr="007B2B84" w:rsidRDefault="007B2B84" w:rsidP="00DD30AF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 w:rsidR="00DD30A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7B2B84">
        <w:rPr>
          <w:rFonts w:ascii="Times New Roman" w:hAnsi="Times New Roman" w:cs="Times New Roman"/>
          <w:color w:val="000000" w:themeColor="text1"/>
          <w:sz w:val="26"/>
          <w:szCs w:val="26"/>
        </w:rPr>
        <w:t>апароскопическое удаление кисты урахуса</w:t>
      </w:r>
    </w:p>
    <w:p w14:paraId="6C4FE257" w14:textId="77777777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AB0995" w14:textId="553D0DB6" w:rsidR="007B2B84" w:rsidRPr="00DD30AF" w:rsidRDefault="00DD30AF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D30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травматологическом отделении </w:t>
      </w:r>
      <w:r w:rsidRPr="00DD30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проводятся следующие операции:</w:t>
      </w:r>
    </w:p>
    <w:p w14:paraId="05672213" w14:textId="2246A474" w:rsidR="007B2B84" w:rsidRPr="007B2B84" w:rsidRDefault="00DD30AF" w:rsidP="00DD3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эндопротезирование т</w:t>
      </w:r>
      <w:r w:rsidR="007B2B84" w:rsidRPr="007B2B84">
        <w:rPr>
          <w:rFonts w:ascii="Times New Roman" w:hAnsi="Times New Roman" w:cs="Times New Roman"/>
          <w:sz w:val="26"/>
          <w:szCs w:val="26"/>
        </w:rPr>
        <w:t>азобедренного, коленного и других крупных сустав</w:t>
      </w:r>
    </w:p>
    <w:p w14:paraId="6092EA0C" w14:textId="1C6D05E4" w:rsidR="007B2B84" w:rsidRPr="007B2B84" w:rsidRDefault="00DD30AF" w:rsidP="007B2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B2B84" w:rsidRPr="007B2B84">
        <w:rPr>
          <w:rFonts w:ascii="Times New Roman" w:hAnsi="Times New Roman" w:cs="Times New Roman"/>
          <w:sz w:val="26"/>
          <w:szCs w:val="26"/>
        </w:rPr>
        <w:t>ртроскопия коленного (лечение</w:t>
      </w:r>
      <w:r>
        <w:rPr>
          <w:rFonts w:ascii="Times New Roman" w:hAnsi="Times New Roman" w:cs="Times New Roman"/>
          <w:sz w:val="26"/>
          <w:szCs w:val="26"/>
        </w:rPr>
        <w:t xml:space="preserve"> повреждения менисков и связок), </w:t>
      </w:r>
      <w:r w:rsidR="007B2B84" w:rsidRPr="007B2B84">
        <w:rPr>
          <w:rFonts w:ascii="Times New Roman" w:hAnsi="Times New Roman" w:cs="Times New Roman"/>
          <w:sz w:val="26"/>
          <w:szCs w:val="26"/>
        </w:rPr>
        <w:t>голеностопного и других крупных суставов.</w:t>
      </w:r>
    </w:p>
    <w:p w14:paraId="6078647C" w14:textId="77777777" w:rsidR="00DD30AF" w:rsidRDefault="00DD30AF" w:rsidP="00DD3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х</w:t>
      </w:r>
      <w:r w:rsidR="007B2B84" w:rsidRPr="007B2B84">
        <w:rPr>
          <w:rFonts w:ascii="Times New Roman" w:hAnsi="Times New Roman" w:cs="Times New Roman"/>
          <w:sz w:val="26"/>
          <w:szCs w:val="26"/>
        </w:rPr>
        <w:t>ирургическое лечение неправильно сросшихся переломов и других осложнений и последствий травм</w:t>
      </w:r>
    </w:p>
    <w:p w14:paraId="57C04B45" w14:textId="77777777" w:rsidR="00DD30AF" w:rsidRDefault="00DD30AF" w:rsidP="00DD3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B2B84" w:rsidRPr="007B2B84">
        <w:rPr>
          <w:rFonts w:ascii="Times New Roman" w:hAnsi="Times New Roman" w:cs="Times New Roman"/>
          <w:sz w:val="26"/>
          <w:szCs w:val="26"/>
        </w:rPr>
        <w:t>ейрохирургическое лечение грыж, гемангиом и нестабильности любого отдела позвоночника</w:t>
      </w:r>
    </w:p>
    <w:p w14:paraId="5AAFFD16" w14:textId="77777777" w:rsidR="00DD30AF" w:rsidRDefault="00DD30AF" w:rsidP="00DD3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7B2B84" w:rsidRPr="007B2B84">
        <w:rPr>
          <w:rFonts w:ascii="Times New Roman" w:hAnsi="Times New Roman" w:cs="Times New Roman"/>
          <w:sz w:val="26"/>
          <w:szCs w:val="26"/>
        </w:rPr>
        <w:t>ечение переломов всех сегментов при травмах</w:t>
      </w:r>
    </w:p>
    <w:p w14:paraId="3BE2887D" w14:textId="0CA8F0BF" w:rsidR="00610475" w:rsidRPr="00DD30AF" w:rsidRDefault="00DD30AF" w:rsidP="00DD3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7B2B84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х</w:t>
      </w:r>
      <w:bookmarkStart w:id="0" w:name="_GoBack"/>
      <w:bookmarkEnd w:id="0"/>
      <w:r w:rsidR="007B2B84" w:rsidRPr="007B2B84">
        <w:rPr>
          <w:rFonts w:ascii="Times New Roman" w:hAnsi="Times New Roman" w:cs="Times New Roman"/>
          <w:sz w:val="26"/>
          <w:szCs w:val="26"/>
        </w:rPr>
        <w:t>ирургическая коррекция стоп при вальгусной деформации 1 пальца и других приобретенных и врожденных деформациях</w:t>
      </w:r>
    </w:p>
    <w:p w14:paraId="316FE135" w14:textId="77777777" w:rsidR="007B2B84" w:rsidRPr="007B2B84" w:rsidRDefault="007B2B84" w:rsidP="007B2B84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474747"/>
          <w:sz w:val="26"/>
          <w:szCs w:val="26"/>
        </w:rPr>
      </w:pPr>
    </w:p>
    <w:p w14:paraId="06CCD0CF" w14:textId="45294D4A" w:rsidR="00610475" w:rsidRPr="00610475" w:rsidRDefault="00610475" w:rsidP="00610475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1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оториноларингологическом отделении</w:t>
      </w:r>
      <w:r w:rsidRPr="00610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</w:t>
      </w:r>
      <w:r w:rsidRPr="00610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хирургическое, консервативное и комплексное лечение различных заболеваний полости носа, уха, глотки и гортани как взрослых, так и детей. </w:t>
      </w:r>
    </w:p>
    <w:p w14:paraId="5C86EEBE" w14:textId="77777777" w:rsidR="00610475" w:rsidRDefault="00610475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b/>
          <w:bCs/>
          <w:sz w:val="26"/>
          <w:szCs w:val="26"/>
        </w:rPr>
      </w:pPr>
    </w:p>
    <w:p w14:paraId="7A7355A2" w14:textId="789389C5" w:rsidR="00610475" w:rsidRPr="00020116" w:rsidRDefault="00020116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Патологии</w:t>
      </w:r>
      <w:r w:rsidR="00610475" w:rsidRPr="00020116">
        <w:rPr>
          <w:bCs/>
          <w:sz w:val="26"/>
          <w:szCs w:val="26"/>
        </w:rPr>
        <w:t xml:space="preserve"> полости носа и околоносовых пазух</w:t>
      </w:r>
      <w:r>
        <w:rPr>
          <w:bCs/>
          <w:sz w:val="26"/>
          <w:szCs w:val="26"/>
        </w:rPr>
        <w:t>:</w:t>
      </w:r>
    </w:p>
    <w:p w14:paraId="35A93026" w14:textId="7543BF70" w:rsidR="00610475" w:rsidRPr="00610475" w:rsidRDefault="00020116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 xml:space="preserve">• </w:t>
      </w:r>
      <w:r>
        <w:rPr>
          <w:sz w:val="26"/>
          <w:szCs w:val="26"/>
        </w:rPr>
        <w:t>и</w:t>
      </w:r>
      <w:r w:rsidR="00610475" w:rsidRPr="00610475">
        <w:rPr>
          <w:sz w:val="26"/>
          <w:szCs w:val="26"/>
        </w:rPr>
        <w:t>скривление перегородки носа. Проводится септопластика с использованием эндоскопической техники.</w:t>
      </w:r>
    </w:p>
    <w:p w14:paraId="36A8E4DE" w14:textId="3F89CE2F" w:rsidR="00610475" w:rsidRPr="00610475" w:rsidRDefault="00020116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• в</w:t>
      </w:r>
      <w:r w:rsidR="00610475" w:rsidRPr="00610475">
        <w:rPr>
          <w:sz w:val="26"/>
          <w:szCs w:val="26"/>
        </w:rPr>
        <w:t>азомоторный и гипертрофический ринит. Проводятся различные виды вмешательств на нижних носовых раковинах - эндоскопическая пластика нижних носовых раковин.</w:t>
      </w:r>
    </w:p>
    <w:p w14:paraId="0860E1EF" w14:textId="35D58857" w:rsidR="00610475" w:rsidRPr="00610475" w:rsidRDefault="00020116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• п</w:t>
      </w:r>
      <w:r w:rsidR="00610475" w:rsidRPr="00610475">
        <w:rPr>
          <w:sz w:val="26"/>
          <w:szCs w:val="26"/>
        </w:rPr>
        <w:t>олипоз носа и полипозный риносинусит. Проводится полный спектр эндоскопических вмешательств.</w:t>
      </w:r>
    </w:p>
    <w:p w14:paraId="07C833AB" w14:textId="2959135A" w:rsidR="00610475" w:rsidRPr="00610475" w:rsidRDefault="00020116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• к</w:t>
      </w:r>
      <w:r w:rsidR="00610475" w:rsidRPr="00610475">
        <w:rPr>
          <w:sz w:val="26"/>
          <w:szCs w:val="26"/>
        </w:rPr>
        <w:t>исты и инородные тела околоносовых пазух. Проводятся эндоскопическое удаление патологических образований.</w:t>
      </w:r>
    </w:p>
    <w:p w14:paraId="2672D02F" w14:textId="410C1DDC" w:rsidR="00610475" w:rsidRPr="00610475" w:rsidRDefault="00020116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• о</w:t>
      </w:r>
      <w:r w:rsidR="00610475" w:rsidRPr="00610475">
        <w:rPr>
          <w:sz w:val="26"/>
          <w:szCs w:val="26"/>
        </w:rPr>
        <w:t>стрые синуситы (гайморит, фронтит, сфеноидит). Проводится консервативное лечение, преимущество отдается безпун</w:t>
      </w:r>
      <w:r w:rsidR="00610475">
        <w:rPr>
          <w:sz w:val="26"/>
          <w:szCs w:val="26"/>
        </w:rPr>
        <w:t>кционным методам лечения, в том числе</w:t>
      </w:r>
      <w:r w:rsidR="00610475" w:rsidRPr="00610475">
        <w:rPr>
          <w:sz w:val="26"/>
          <w:szCs w:val="26"/>
        </w:rPr>
        <w:t xml:space="preserve"> промыванию методом перемещени</w:t>
      </w:r>
      <w:r w:rsidR="00610475">
        <w:rPr>
          <w:sz w:val="26"/>
          <w:szCs w:val="26"/>
        </w:rPr>
        <w:t>я, физиотерапевтическому лечению</w:t>
      </w:r>
      <w:r w:rsidR="00610475" w:rsidRPr="00610475">
        <w:rPr>
          <w:sz w:val="26"/>
          <w:szCs w:val="26"/>
        </w:rPr>
        <w:t>. При неэффективности консервативного лечения используются современные виды вмешательств.</w:t>
      </w:r>
    </w:p>
    <w:p w14:paraId="1DA9633C" w14:textId="6D620C49" w:rsidR="00610475" w:rsidRPr="00610475" w:rsidRDefault="00020116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• н</w:t>
      </w:r>
      <w:r w:rsidR="00610475" w:rsidRPr="00610475">
        <w:rPr>
          <w:sz w:val="26"/>
          <w:szCs w:val="26"/>
        </w:rPr>
        <w:t>осовые кровотечения. Мероприятия, направленные на остановку геморрагии дополняются хирургическими методами; при сопутствующей патологии лечение проводится совместно профильными специалистами: терапевтами, сосудистыми хирургами и т.д.</w:t>
      </w:r>
    </w:p>
    <w:p w14:paraId="0650A534" w14:textId="39DC20BF" w:rsidR="00610475" w:rsidRPr="00610475" w:rsidRDefault="00020116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• ф</w:t>
      </w:r>
      <w:r w:rsidR="00610475" w:rsidRPr="00610475">
        <w:rPr>
          <w:sz w:val="26"/>
          <w:szCs w:val="26"/>
        </w:rPr>
        <w:t>урункулы, карбункулы, атеромы ЛОР-органов. Производится вскрытие гнойных очагов с последующим лечением и наблюдением.</w:t>
      </w:r>
    </w:p>
    <w:p w14:paraId="5EDE7C67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b/>
          <w:bCs/>
          <w:sz w:val="26"/>
          <w:szCs w:val="26"/>
        </w:rPr>
      </w:pPr>
    </w:p>
    <w:p w14:paraId="18576452" w14:textId="57E620A2" w:rsidR="00610475" w:rsidRPr="00634C2B" w:rsidRDefault="00610475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sz w:val="26"/>
          <w:szCs w:val="26"/>
        </w:rPr>
      </w:pPr>
      <w:r w:rsidRPr="00634C2B">
        <w:rPr>
          <w:bCs/>
          <w:sz w:val="26"/>
          <w:szCs w:val="26"/>
        </w:rPr>
        <w:t>Патологии глотки</w:t>
      </w:r>
      <w:r w:rsidR="00634C2B">
        <w:rPr>
          <w:bCs/>
          <w:sz w:val="26"/>
          <w:szCs w:val="26"/>
        </w:rPr>
        <w:t>:</w:t>
      </w:r>
    </w:p>
    <w:p w14:paraId="6BB05CA7" w14:textId="50B7DF8D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Хронический тонзиллит. При наличии показаний выполня</w:t>
      </w:r>
      <w:r>
        <w:rPr>
          <w:sz w:val="26"/>
          <w:szCs w:val="26"/>
        </w:rPr>
        <w:t>ется тонзиллэктомия (удаление нё</w:t>
      </w:r>
      <w:r w:rsidRPr="00610475">
        <w:rPr>
          <w:sz w:val="26"/>
          <w:szCs w:val="26"/>
        </w:rPr>
        <w:t>бных миндалин).</w:t>
      </w:r>
    </w:p>
    <w:p w14:paraId="67DF5BB7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Гипертрофия нёбных и глоточной миндалин (аденоид). Проводится аденотомия или аденотонзиллотомия у детей под общим обезболиванием.</w:t>
      </w:r>
    </w:p>
    <w:p w14:paraId="7ECE6ECB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Паратонзиллярный абсцесс. Проводится вскрытие абсцесса с последующим хирургическим лечением; в случае осложнённого течения выполняется удаление нёбных миндалин вместе с абсцессом - абсцесстонзиллэктомия.</w:t>
      </w:r>
    </w:p>
    <w:p w14:paraId="507D507D" w14:textId="77777777" w:rsidR="00610475" w:rsidRDefault="00610475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Кисты нёбных миндалин. Производится удалением кист с применением диодного лазера или электрокоагулятора.</w:t>
      </w:r>
    </w:p>
    <w:p w14:paraId="390802A2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sz w:val="26"/>
          <w:szCs w:val="26"/>
        </w:rPr>
      </w:pPr>
    </w:p>
    <w:p w14:paraId="7285B73B" w14:textId="139DDFA1" w:rsidR="00610475" w:rsidRPr="00634C2B" w:rsidRDefault="00634C2B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sz w:val="26"/>
          <w:szCs w:val="26"/>
        </w:rPr>
      </w:pPr>
      <w:r w:rsidRPr="00634C2B">
        <w:rPr>
          <w:bCs/>
          <w:sz w:val="26"/>
          <w:szCs w:val="26"/>
        </w:rPr>
        <w:t>Патологии</w:t>
      </w:r>
      <w:r w:rsidR="00610475" w:rsidRPr="00634C2B">
        <w:rPr>
          <w:bCs/>
          <w:sz w:val="26"/>
          <w:szCs w:val="26"/>
        </w:rPr>
        <w:t xml:space="preserve"> гортани</w:t>
      </w:r>
      <w:r w:rsidRPr="00634C2B">
        <w:rPr>
          <w:bCs/>
          <w:sz w:val="26"/>
          <w:szCs w:val="26"/>
        </w:rPr>
        <w:t>:</w:t>
      </w:r>
    </w:p>
    <w:p w14:paraId="0ED33AE3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Острый и хронический ларингит. Проводится обследование, консервативное лечение, антибактериальная терапия, физиотерапевтические процедуры.</w:t>
      </w:r>
    </w:p>
    <w:p w14:paraId="5886D208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Абсцессы надгортанника. Проводится антибактериальная терапия, хирургическое вскрытие полости абсцесса.</w:t>
      </w:r>
    </w:p>
    <w:p w14:paraId="47346641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</w:p>
    <w:p w14:paraId="4043B44A" w14:textId="2A98DA7D" w:rsidR="00610475" w:rsidRPr="00634C2B" w:rsidRDefault="00610475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sz w:val="26"/>
          <w:szCs w:val="26"/>
        </w:rPr>
      </w:pPr>
      <w:r w:rsidRPr="00634C2B">
        <w:rPr>
          <w:bCs/>
          <w:sz w:val="26"/>
          <w:szCs w:val="26"/>
        </w:rPr>
        <w:t>Патологии уха</w:t>
      </w:r>
      <w:r w:rsidR="00634C2B">
        <w:rPr>
          <w:bCs/>
          <w:sz w:val="26"/>
          <w:szCs w:val="26"/>
        </w:rPr>
        <w:t>:</w:t>
      </w:r>
    </w:p>
    <w:p w14:paraId="00684B36" w14:textId="0359D599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Экссудативный средний отит. Проводится миринготомия барабанной перепонки</w:t>
      </w:r>
      <w:r>
        <w:rPr>
          <w:sz w:val="26"/>
          <w:szCs w:val="26"/>
        </w:rPr>
        <w:t xml:space="preserve"> </w:t>
      </w:r>
      <w:r w:rsidRPr="00610475">
        <w:rPr>
          <w:sz w:val="26"/>
          <w:szCs w:val="26"/>
        </w:rPr>
        <w:t>(рассечение барабанной перепонки с удалением экссудата).</w:t>
      </w:r>
    </w:p>
    <w:p w14:paraId="3C19FF4E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Проводится лечение различных видов наружных, средних отитов и их осложнений.</w:t>
      </w:r>
    </w:p>
    <w:p w14:paraId="4C641F04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Острая и хроническая сенсоневральная тугоухость.</w:t>
      </w:r>
    </w:p>
    <w:p w14:paraId="3806AFD9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sz w:val="26"/>
          <w:szCs w:val="26"/>
        </w:rPr>
      </w:pPr>
    </w:p>
    <w:p w14:paraId="7394F80A" w14:textId="4502AD53" w:rsidR="00610475" w:rsidRPr="00634C2B" w:rsidRDefault="00610475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sz w:val="26"/>
          <w:szCs w:val="26"/>
        </w:rPr>
      </w:pPr>
      <w:r w:rsidRPr="00634C2B">
        <w:rPr>
          <w:bCs/>
          <w:sz w:val="26"/>
          <w:szCs w:val="26"/>
        </w:rPr>
        <w:t>Патологии лицевого скелета</w:t>
      </w:r>
      <w:r w:rsidR="00634C2B" w:rsidRPr="00634C2B">
        <w:rPr>
          <w:bCs/>
          <w:sz w:val="26"/>
          <w:szCs w:val="26"/>
        </w:rPr>
        <w:t>:</w:t>
      </w:r>
    </w:p>
    <w:p w14:paraId="34FC7A2A" w14:textId="77777777" w:rsidR="00610475" w:rsidRPr="00610475" w:rsidRDefault="00610475" w:rsidP="00610475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  <w:rPr>
          <w:sz w:val="26"/>
          <w:szCs w:val="26"/>
        </w:rPr>
      </w:pPr>
      <w:r w:rsidRPr="00610475">
        <w:rPr>
          <w:sz w:val="26"/>
          <w:szCs w:val="26"/>
        </w:rPr>
        <w:t>• Переломы костей носа. Проводится репозиция (вправление) костей носа, а также операции.</w:t>
      </w:r>
    </w:p>
    <w:p w14:paraId="7708B7BB" w14:textId="77777777" w:rsidR="00F40634" w:rsidRPr="00610475" w:rsidRDefault="00F40634" w:rsidP="00610475">
      <w:pPr>
        <w:jc w:val="both"/>
        <w:rPr>
          <w:sz w:val="26"/>
          <w:szCs w:val="26"/>
        </w:rPr>
      </w:pPr>
    </w:p>
    <w:sectPr w:rsidR="00F40634" w:rsidRPr="00610475" w:rsidSect="002846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0A"/>
    <w:rsid w:val="00020116"/>
    <w:rsid w:val="00031213"/>
    <w:rsid w:val="000D0540"/>
    <w:rsid w:val="000F51DA"/>
    <w:rsid w:val="001F0CD7"/>
    <w:rsid w:val="00453F0A"/>
    <w:rsid w:val="00610475"/>
    <w:rsid w:val="00634C2B"/>
    <w:rsid w:val="00686FEC"/>
    <w:rsid w:val="00766DBC"/>
    <w:rsid w:val="007B2B84"/>
    <w:rsid w:val="0084754B"/>
    <w:rsid w:val="008D1283"/>
    <w:rsid w:val="00A94F5E"/>
    <w:rsid w:val="00AE36EA"/>
    <w:rsid w:val="00C01420"/>
    <w:rsid w:val="00C842EF"/>
    <w:rsid w:val="00DD30AF"/>
    <w:rsid w:val="00E02D6D"/>
    <w:rsid w:val="00F366BC"/>
    <w:rsid w:val="00F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90B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4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972</Words>
  <Characters>5545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2022-10-27T09:24:00Z</dcterms:created>
  <dcterms:modified xsi:type="dcterms:W3CDTF">2022-11-01T14:52:00Z</dcterms:modified>
</cp:coreProperties>
</file>